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720" w:firstLineChars="200"/>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中国网络空间研究院2017年公开招标课题选题</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eastAsia" w:ascii="仿宋" w:hAnsi="仿宋" w:eastAsia="仿宋"/>
          <w:sz w:val="32"/>
          <w:szCs w:val="32"/>
        </w:rPr>
      </w:pPr>
    </w:p>
    <w:p>
      <w:pPr>
        <w:pStyle w:val="6"/>
        <w:keepNext w:val="0"/>
        <w:keepLines w:val="0"/>
        <w:pageBreakBefore w:val="0"/>
        <w:widowControl w:val="0"/>
        <w:numPr>
          <w:ilvl w:val="0"/>
          <w:numId w:val="0"/>
        </w:numPr>
        <w:kinsoku/>
        <w:wordWrap/>
        <w:overflowPunct/>
        <w:topLinePunct w:val="0"/>
        <w:autoSpaceDE/>
        <w:autoSpaceDN/>
        <w:bidi w:val="0"/>
        <w:adjustRightInd/>
        <w:snapToGrid/>
        <w:spacing w:line="600" w:lineRule="atLeast"/>
        <w:ind w:leftChars="200" w:right="0" w:rightChars="0"/>
        <w:textAlignment w:val="auto"/>
        <w:rPr>
          <w:rFonts w:hint="eastAsia" w:ascii="黑体" w:hAnsi="黑体" w:eastAsia="黑体"/>
          <w:sz w:val="32"/>
          <w:szCs w:val="32"/>
        </w:rPr>
      </w:pPr>
      <w:r>
        <w:rPr>
          <w:rFonts w:hint="eastAsia" w:ascii="黑体" w:hAnsi="黑体" w:eastAsia="黑体"/>
          <w:sz w:val="32"/>
          <w:szCs w:val="32"/>
          <w:lang w:eastAsia="zh-CN"/>
        </w:rPr>
        <w:t>一、</w:t>
      </w:r>
      <w:r>
        <w:rPr>
          <w:rFonts w:hint="eastAsia" w:ascii="黑体" w:hAnsi="黑体" w:eastAsia="黑体"/>
          <w:sz w:val="32"/>
          <w:szCs w:val="32"/>
        </w:rPr>
        <w:t>重点项目</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3" w:firstLineChars="200"/>
        <w:textAlignment w:val="auto"/>
        <w:rPr>
          <w:rFonts w:hint="eastAsia" w:ascii="仿宋" w:hAnsi="仿宋" w:eastAsia="仿宋"/>
          <w:sz w:val="32"/>
          <w:szCs w:val="32"/>
        </w:rPr>
      </w:pPr>
      <w:r>
        <w:rPr>
          <w:rFonts w:hint="eastAsia" w:ascii="楷体_GB2312" w:hAnsi="楷体_GB2312" w:eastAsia="楷体_GB2312" w:cs="楷体_GB2312"/>
          <w:b/>
          <w:bCs/>
          <w:sz w:val="32"/>
          <w:szCs w:val="32"/>
        </w:rPr>
        <w:t>1.项目名称：</w:t>
      </w:r>
      <w:r>
        <w:rPr>
          <w:rFonts w:hint="eastAsia" w:ascii="仿宋" w:hAnsi="仿宋" w:eastAsia="仿宋"/>
          <w:sz w:val="32"/>
          <w:szCs w:val="32"/>
        </w:rPr>
        <w:t>重大主题网上宣传传播效果评价指标体系研究</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3" w:firstLineChars="200"/>
        <w:textAlignment w:val="auto"/>
        <w:rPr>
          <w:rFonts w:hint="eastAsia" w:ascii="仿宋" w:hAnsi="仿宋" w:eastAsia="仿宋"/>
          <w:sz w:val="32"/>
          <w:szCs w:val="32"/>
          <w:lang w:eastAsia="zh-CN"/>
        </w:rPr>
      </w:pPr>
      <w:r>
        <w:rPr>
          <w:rFonts w:hint="eastAsia" w:ascii="楷体_GB2312" w:hAnsi="楷体_GB2312" w:eastAsia="楷体_GB2312" w:cs="楷体_GB2312"/>
          <w:b/>
          <w:bCs/>
          <w:sz w:val="32"/>
          <w:szCs w:val="32"/>
          <w:lang w:eastAsia="zh-CN"/>
        </w:rPr>
        <w:t>项目周期：</w:t>
      </w:r>
      <w:r>
        <w:rPr>
          <w:rFonts w:hint="eastAsia" w:ascii="仿宋" w:hAnsi="仿宋" w:eastAsia="仿宋"/>
          <w:sz w:val="32"/>
          <w:szCs w:val="32"/>
          <w:lang w:val="en-US" w:eastAsia="zh-CN"/>
        </w:rPr>
        <w:t>1年</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3" w:firstLineChars="200"/>
        <w:textAlignment w:val="auto"/>
        <w:rPr>
          <w:rFonts w:hint="eastAsia" w:ascii="仿宋" w:hAnsi="仿宋" w:eastAsia="仿宋"/>
          <w:sz w:val="32"/>
          <w:szCs w:val="32"/>
        </w:rPr>
      </w:pPr>
      <w:r>
        <w:rPr>
          <w:rFonts w:hint="eastAsia" w:ascii="楷体_GB2312" w:hAnsi="楷体_GB2312" w:eastAsia="楷体_GB2312" w:cs="楷体_GB2312"/>
          <w:b/>
          <w:bCs/>
          <w:sz w:val="32"/>
          <w:szCs w:val="32"/>
        </w:rPr>
        <w:t>主要内容：</w:t>
      </w:r>
      <w:r>
        <w:rPr>
          <w:rFonts w:hint="eastAsia" w:ascii="仿宋" w:hAnsi="仿宋" w:eastAsia="仿宋"/>
          <w:sz w:val="32"/>
          <w:szCs w:val="32"/>
          <w:lang w:eastAsia="zh-CN"/>
        </w:rPr>
        <w:t>本课题要求</w:t>
      </w:r>
      <w:r>
        <w:rPr>
          <w:rFonts w:hint="eastAsia" w:ascii="仿宋" w:hAnsi="仿宋" w:eastAsia="仿宋"/>
          <w:sz w:val="32"/>
          <w:szCs w:val="32"/>
        </w:rPr>
        <w:t>从</w:t>
      </w:r>
      <w:r>
        <w:rPr>
          <w:rFonts w:hint="eastAsia" w:ascii="仿宋" w:hAnsi="仿宋" w:eastAsia="仿宋"/>
          <w:sz w:val="32"/>
          <w:szCs w:val="32"/>
          <w:lang w:eastAsia="zh-CN"/>
        </w:rPr>
        <w:t>多</w:t>
      </w:r>
      <w:r>
        <w:rPr>
          <w:rFonts w:hint="eastAsia" w:ascii="仿宋" w:hAnsi="仿宋" w:eastAsia="仿宋"/>
          <w:sz w:val="32"/>
          <w:szCs w:val="32"/>
        </w:rPr>
        <w:t>方面</w:t>
      </w:r>
      <w:r>
        <w:rPr>
          <w:rFonts w:hint="eastAsia" w:ascii="仿宋" w:hAnsi="仿宋" w:eastAsia="仿宋"/>
          <w:sz w:val="32"/>
          <w:szCs w:val="32"/>
          <w:lang w:eastAsia="zh-CN"/>
        </w:rPr>
        <w:t>探索</w:t>
      </w:r>
      <w:r>
        <w:rPr>
          <w:rFonts w:hint="eastAsia" w:ascii="仿宋" w:hAnsi="仿宋" w:eastAsia="仿宋"/>
          <w:sz w:val="32"/>
          <w:szCs w:val="32"/>
        </w:rPr>
        <w:t>制定</w:t>
      </w:r>
      <w:r>
        <w:rPr>
          <w:rFonts w:hint="eastAsia" w:ascii="仿宋" w:hAnsi="仿宋" w:eastAsia="仿宋"/>
          <w:sz w:val="32"/>
          <w:szCs w:val="32"/>
          <w:lang w:eastAsia="zh-CN"/>
        </w:rPr>
        <w:t>可量化的重大主题网上宣传</w:t>
      </w:r>
      <w:r>
        <w:rPr>
          <w:rFonts w:hint="eastAsia" w:ascii="仿宋" w:hAnsi="仿宋" w:eastAsia="仿宋"/>
          <w:sz w:val="32"/>
          <w:szCs w:val="32"/>
        </w:rPr>
        <w:t>传播效果评价指标体系，客观评价传播效果，为改进和完善重大主题网上宣传工作提供支撑。</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3" w:firstLineChars="200"/>
        <w:textAlignment w:val="auto"/>
        <w:rPr>
          <w:rFonts w:hint="eastAsia" w:ascii="仿宋" w:hAnsi="仿宋" w:eastAsia="仿宋"/>
          <w:sz w:val="32"/>
          <w:szCs w:val="32"/>
        </w:rPr>
      </w:pPr>
      <w:r>
        <w:rPr>
          <w:rFonts w:hint="eastAsia" w:ascii="楷体_GB2312" w:hAnsi="楷体_GB2312" w:eastAsia="楷体_GB2312" w:cs="楷体_GB2312"/>
          <w:b/>
          <w:bCs/>
          <w:sz w:val="32"/>
          <w:szCs w:val="32"/>
        </w:rPr>
        <w:t>2.项目名称：</w:t>
      </w:r>
      <w:r>
        <w:rPr>
          <w:rFonts w:hint="eastAsia" w:ascii="仿宋" w:hAnsi="仿宋" w:eastAsia="仿宋"/>
          <w:sz w:val="32"/>
          <w:szCs w:val="32"/>
        </w:rPr>
        <w:t>我国关键信息基础设施保护水平评价机制</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3" w:firstLineChars="200"/>
        <w:textAlignment w:val="auto"/>
        <w:rPr>
          <w:rFonts w:hint="eastAsia" w:ascii="仿宋" w:hAnsi="仿宋" w:eastAsia="仿宋"/>
          <w:sz w:val="32"/>
          <w:szCs w:val="32"/>
        </w:rPr>
      </w:pPr>
      <w:r>
        <w:rPr>
          <w:rFonts w:hint="eastAsia" w:ascii="楷体_GB2312" w:hAnsi="楷体_GB2312" w:eastAsia="楷体_GB2312" w:cs="楷体_GB2312"/>
          <w:b/>
          <w:bCs/>
          <w:sz w:val="32"/>
          <w:szCs w:val="32"/>
        </w:rPr>
        <w:t>项目周期：</w:t>
      </w:r>
      <w:r>
        <w:rPr>
          <w:rFonts w:hint="eastAsia" w:ascii="仿宋" w:hAnsi="仿宋" w:eastAsia="仿宋"/>
          <w:sz w:val="32"/>
          <w:szCs w:val="32"/>
        </w:rPr>
        <w:t>1年</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3" w:firstLineChars="200"/>
        <w:textAlignment w:val="auto"/>
        <w:rPr>
          <w:rFonts w:hint="eastAsia" w:ascii="仿宋" w:hAnsi="仿宋" w:eastAsia="仿宋"/>
          <w:sz w:val="32"/>
          <w:szCs w:val="32"/>
        </w:rPr>
      </w:pPr>
      <w:r>
        <w:rPr>
          <w:rFonts w:hint="eastAsia" w:ascii="楷体_GB2312" w:hAnsi="楷体_GB2312" w:eastAsia="楷体_GB2312" w:cs="楷体_GB2312"/>
          <w:b/>
          <w:bCs/>
          <w:sz w:val="32"/>
          <w:szCs w:val="32"/>
        </w:rPr>
        <w:t>主要内容：</w:t>
      </w:r>
      <w:r>
        <w:rPr>
          <w:rFonts w:hint="eastAsia" w:ascii="仿宋" w:hAnsi="仿宋" w:eastAsia="仿宋"/>
          <w:sz w:val="32"/>
          <w:szCs w:val="32"/>
          <w:lang w:eastAsia="zh-CN"/>
        </w:rPr>
        <w:t>本课题要求研</w:t>
      </w:r>
      <w:r>
        <w:rPr>
          <w:rFonts w:hint="eastAsia" w:ascii="仿宋" w:hAnsi="仿宋" w:eastAsia="仿宋"/>
          <w:sz w:val="32"/>
          <w:szCs w:val="32"/>
        </w:rPr>
        <w:t>究当前我国关键信息基础设施保护措施，评估其有效性，进而</w:t>
      </w:r>
      <w:r>
        <w:rPr>
          <w:rFonts w:hint="eastAsia" w:ascii="仿宋" w:hAnsi="仿宋" w:eastAsia="仿宋"/>
          <w:sz w:val="32"/>
          <w:szCs w:val="32"/>
          <w:lang w:eastAsia="zh-CN"/>
        </w:rPr>
        <w:t>提出</w:t>
      </w:r>
      <w:r>
        <w:rPr>
          <w:rFonts w:hint="eastAsia" w:ascii="仿宋" w:hAnsi="仿宋" w:eastAsia="仿宋"/>
          <w:sz w:val="32"/>
          <w:szCs w:val="32"/>
        </w:rPr>
        <w:t>衡量不同区域、不同行业关键信息基础设施保护水平的评价机制。</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3" w:firstLineChars="200"/>
        <w:textAlignment w:val="auto"/>
        <w:rPr>
          <w:rFonts w:hint="eastAsia" w:ascii="仿宋" w:hAnsi="仿宋" w:eastAsia="仿宋"/>
          <w:sz w:val="32"/>
          <w:szCs w:val="32"/>
        </w:rPr>
      </w:pPr>
      <w:r>
        <w:rPr>
          <w:rFonts w:hint="eastAsia" w:ascii="楷体_GB2312" w:hAnsi="楷体_GB2312" w:eastAsia="楷体_GB2312" w:cs="楷体_GB2312"/>
          <w:b/>
          <w:bCs/>
          <w:sz w:val="32"/>
          <w:szCs w:val="32"/>
        </w:rPr>
        <w:t>3．项目名称</w:t>
      </w:r>
      <w:r>
        <w:rPr>
          <w:rFonts w:hint="eastAsia" w:ascii="仿宋" w:hAnsi="仿宋" w:eastAsia="仿宋"/>
          <w:sz w:val="32"/>
          <w:szCs w:val="32"/>
        </w:rPr>
        <w:t>：我国物联网领域产业发展战略和核心技术突破研究</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3" w:firstLineChars="200"/>
        <w:textAlignment w:val="auto"/>
        <w:rPr>
          <w:rFonts w:hint="eastAsia" w:ascii="仿宋" w:hAnsi="仿宋" w:eastAsia="仿宋"/>
          <w:sz w:val="32"/>
          <w:szCs w:val="32"/>
        </w:rPr>
      </w:pPr>
      <w:r>
        <w:rPr>
          <w:rFonts w:hint="eastAsia" w:ascii="楷体_GB2312" w:hAnsi="楷体_GB2312" w:eastAsia="楷体_GB2312" w:cs="楷体_GB2312"/>
          <w:b/>
          <w:bCs/>
          <w:sz w:val="32"/>
          <w:szCs w:val="32"/>
        </w:rPr>
        <w:t>项目周期：</w:t>
      </w:r>
      <w:r>
        <w:rPr>
          <w:rFonts w:hint="eastAsia" w:ascii="仿宋" w:hAnsi="仿宋" w:eastAsia="仿宋"/>
          <w:sz w:val="32"/>
          <w:szCs w:val="32"/>
        </w:rPr>
        <w:t>1年</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3" w:firstLineChars="200"/>
        <w:textAlignment w:val="auto"/>
        <w:rPr>
          <w:rFonts w:hint="eastAsia" w:ascii="仿宋" w:hAnsi="仿宋" w:eastAsia="仿宋"/>
          <w:sz w:val="32"/>
          <w:szCs w:val="32"/>
        </w:rPr>
      </w:pPr>
      <w:r>
        <w:rPr>
          <w:rFonts w:hint="eastAsia" w:ascii="楷体_GB2312" w:hAnsi="楷体_GB2312" w:eastAsia="楷体_GB2312" w:cs="楷体_GB2312"/>
          <w:b/>
          <w:bCs/>
          <w:sz w:val="32"/>
          <w:szCs w:val="32"/>
        </w:rPr>
        <w:t>主要内容：</w:t>
      </w:r>
      <w:r>
        <w:rPr>
          <w:rFonts w:hint="eastAsia" w:ascii="仿宋" w:hAnsi="仿宋" w:eastAsia="仿宋"/>
          <w:sz w:val="32"/>
          <w:szCs w:val="32"/>
          <w:lang w:eastAsia="zh-CN"/>
        </w:rPr>
        <w:t>本课题要求分析</w:t>
      </w:r>
      <w:r>
        <w:rPr>
          <w:rFonts w:hint="eastAsia" w:ascii="仿宋" w:hAnsi="仿宋" w:eastAsia="仿宋"/>
          <w:sz w:val="32"/>
          <w:szCs w:val="32"/>
        </w:rPr>
        <w:t>现阶段物联网产业在全球范围内发展态势，梳理物联网产业链上的技术及其特点、企业布局、发展趋势，评估我国物联网技术</w:t>
      </w:r>
      <w:r>
        <w:rPr>
          <w:rFonts w:hint="eastAsia" w:ascii="仿宋" w:hAnsi="仿宋" w:eastAsia="仿宋"/>
          <w:sz w:val="32"/>
          <w:szCs w:val="32"/>
          <w:lang w:eastAsia="zh-CN"/>
        </w:rPr>
        <w:t>安全</w:t>
      </w:r>
      <w:r>
        <w:rPr>
          <w:rFonts w:hint="eastAsia" w:ascii="仿宋" w:hAnsi="仿宋" w:eastAsia="仿宋"/>
          <w:sz w:val="32"/>
          <w:szCs w:val="32"/>
        </w:rPr>
        <w:t>可控情况，研判物联网产业生态构建的特点及主要方式，提出我国物联网产业发展的政策建议。</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3" w:firstLineChars="200"/>
        <w:textAlignment w:val="auto"/>
        <w:rPr>
          <w:rFonts w:hint="eastAsia" w:ascii="仿宋" w:hAnsi="仿宋" w:eastAsia="仿宋"/>
          <w:sz w:val="32"/>
          <w:szCs w:val="32"/>
        </w:rPr>
      </w:pPr>
      <w:r>
        <w:rPr>
          <w:rFonts w:hint="eastAsia" w:ascii="楷体_GB2312" w:hAnsi="楷体_GB2312" w:eastAsia="楷体_GB2312" w:cs="楷体_GB2312"/>
          <w:b/>
          <w:bCs/>
          <w:sz w:val="32"/>
          <w:szCs w:val="32"/>
        </w:rPr>
        <w:t>4.项目名称：</w:t>
      </w:r>
      <w:r>
        <w:rPr>
          <w:rFonts w:hint="eastAsia" w:ascii="仿宋" w:hAnsi="仿宋" w:eastAsia="仿宋"/>
          <w:sz w:val="32"/>
          <w:szCs w:val="32"/>
        </w:rPr>
        <w:t>我国大数据产业创新体系研究</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3" w:firstLineChars="200"/>
        <w:textAlignment w:val="auto"/>
        <w:rPr>
          <w:rFonts w:hint="eastAsia" w:ascii="仿宋" w:hAnsi="仿宋" w:eastAsia="仿宋"/>
          <w:sz w:val="32"/>
          <w:szCs w:val="32"/>
        </w:rPr>
      </w:pPr>
      <w:r>
        <w:rPr>
          <w:rFonts w:hint="eastAsia" w:ascii="楷体_GB2312" w:hAnsi="楷体_GB2312" w:eastAsia="楷体_GB2312" w:cs="楷体_GB2312"/>
          <w:b/>
          <w:bCs/>
          <w:sz w:val="32"/>
          <w:szCs w:val="32"/>
        </w:rPr>
        <w:t>项目周期：</w:t>
      </w:r>
      <w:r>
        <w:rPr>
          <w:rFonts w:hint="eastAsia" w:ascii="仿宋" w:hAnsi="仿宋" w:eastAsia="仿宋"/>
          <w:sz w:val="32"/>
          <w:szCs w:val="32"/>
        </w:rPr>
        <w:t>1年</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3" w:firstLineChars="200"/>
        <w:textAlignment w:val="auto"/>
        <w:rPr>
          <w:rFonts w:hint="eastAsia" w:ascii="仿宋" w:hAnsi="仿宋" w:eastAsia="仿宋"/>
          <w:sz w:val="32"/>
          <w:szCs w:val="32"/>
        </w:rPr>
      </w:pPr>
      <w:r>
        <w:rPr>
          <w:rFonts w:hint="eastAsia" w:ascii="楷体_GB2312" w:hAnsi="楷体_GB2312" w:eastAsia="楷体_GB2312" w:cs="楷体_GB2312"/>
          <w:b/>
          <w:bCs/>
          <w:sz w:val="32"/>
          <w:szCs w:val="32"/>
        </w:rPr>
        <w:t>主要内容：</w:t>
      </w:r>
      <w:r>
        <w:rPr>
          <w:rFonts w:hint="eastAsia" w:ascii="仿宋" w:hAnsi="仿宋" w:eastAsia="仿宋"/>
          <w:sz w:val="32"/>
          <w:szCs w:val="32"/>
          <w:lang w:eastAsia="zh-CN"/>
        </w:rPr>
        <w:t>本课题要求系统</w:t>
      </w:r>
      <w:r>
        <w:rPr>
          <w:rFonts w:hint="eastAsia" w:ascii="仿宋" w:hAnsi="仿宋" w:eastAsia="仿宋"/>
          <w:sz w:val="32"/>
          <w:szCs w:val="32"/>
        </w:rPr>
        <w:t>梳理国内外大数据产业创新体系现状，总结借鉴发达国家大数据产业创新经验，提出</w:t>
      </w:r>
      <w:r>
        <w:rPr>
          <w:rFonts w:hint="eastAsia" w:ascii="仿宋" w:hAnsi="仿宋" w:eastAsia="仿宋"/>
          <w:sz w:val="32"/>
          <w:szCs w:val="32"/>
          <w:lang w:eastAsia="zh-CN"/>
        </w:rPr>
        <w:t>发展和完善</w:t>
      </w:r>
      <w:r>
        <w:rPr>
          <w:rFonts w:hint="eastAsia" w:ascii="仿宋" w:hAnsi="仿宋" w:eastAsia="仿宋"/>
          <w:sz w:val="32"/>
          <w:szCs w:val="32"/>
        </w:rPr>
        <w:t>我国大数据产业创新体系的措施和路径。</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3" w:firstLineChars="200"/>
        <w:jc w:val="both"/>
        <w:textAlignment w:val="auto"/>
        <w:outlineLvl w:val="9"/>
        <w:rPr>
          <w:rFonts w:hint="eastAsia" w:ascii="仿宋_GB2312" w:eastAsia="仿宋_GB2312"/>
          <w:sz w:val="32"/>
          <w:szCs w:val="32"/>
        </w:rPr>
      </w:pPr>
      <w:r>
        <w:rPr>
          <w:rFonts w:hint="eastAsia" w:ascii="楷体_GB2312" w:hAnsi="楷体_GB2312" w:eastAsia="楷体_GB2312" w:cs="楷体_GB2312"/>
          <w:b/>
          <w:bCs/>
          <w:sz w:val="32"/>
          <w:szCs w:val="32"/>
        </w:rPr>
        <w:t>5.项目名称：</w:t>
      </w:r>
      <w:r>
        <w:rPr>
          <w:rFonts w:hint="eastAsia" w:ascii="仿宋_GB2312" w:eastAsia="仿宋_GB2312"/>
          <w:sz w:val="32"/>
          <w:szCs w:val="32"/>
        </w:rPr>
        <w:t>新一代国家级信息基础设施关键技术研究</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3" w:firstLineChars="200"/>
        <w:jc w:val="both"/>
        <w:textAlignment w:val="auto"/>
        <w:outlineLvl w:val="9"/>
        <w:rPr>
          <w:rFonts w:hint="eastAsia" w:ascii="仿宋_GB2312" w:eastAsia="仿宋_GB2312"/>
          <w:sz w:val="32"/>
          <w:szCs w:val="32"/>
        </w:rPr>
      </w:pPr>
      <w:r>
        <w:rPr>
          <w:rFonts w:hint="eastAsia" w:ascii="楷体_GB2312" w:hAnsi="楷体_GB2312" w:eastAsia="楷体_GB2312" w:cs="楷体_GB2312"/>
          <w:b/>
          <w:bCs/>
          <w:sz w:val="32"/>
          <w:szCs w:val="32"/>
        </w:rPr>
        <w:t>项目周期：</w:t>
      </w:r>
      <w:r>
        <w:rPr>
          <w:rFonts w:hint="eastAsia" w:ascii="仿宋_GB2312" w:eastAsia="仿宋_GB2312"/>
          <w:sz w:val="32"/>
          <w:szCs w:val="32"/>
        </w:rPr>
        <w:t>1年</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3" w:firstLineChars="200"/>
        <w:jc w:val="both"/>
        <w:textAlignment w:val="auto"/>
        <w:outlineLvl w:val="9"/>
        <w:rPr>
          <w:rFonts w:hint="eastAsia" w:ascii="仿宋_GB2312" w:eastAsia="仿宋_GB2312"/>
          <w:sz w:val="32"/>
          <w:szCs w:val="32"/>
        </w:rPr>
      </w:pPr>
      <w:r>
        <w:rPr>
          <w:rFonts w:hint="eastAsia" w:ascii="楷体_GB2312" w:hAnsi="楷体_GB2312" w:eastAsia="楷体_GB2312" w:cs="楷体_GB2312"/>
          <w:b/>
          <w:bCs/>
          <w:sz w:val="32"/>
          <w:szCs w:val="32"/>
        </w:rPr>
        <w:t>主要内容：</w:t>
      </w:r>
      <w:r>
        <w:rPr>
          <w:rFonts w:hint="eastAsia" w:ascii="仿宋_GB2312" w:eastAsia="仿宋_GB2312"/>
          <w:sz w:val="32"/>
          <w:szCs w:val="32"/>
          <w:lang w:eastAsia="zh-CN"/>
        </w:rPr>
        <w:t>本课题要求全面</w:t>
      </w:r>
      <w:r>
        <w:rPr>
          <w:rFonts w:hint="eastAsia" w:ascii="仿宋_GB2312" w:eastAsia="仿宋_GB2312"/>
          <w:sz w:val="32"/>
          <w:szCs w:val="32"/>
        </w:rPr>
        <w:t>梳理新一代国家级信息基础设施及关键技术，总结关键技术发展现状，找出存在短板，提出推动其发展的政策建议。</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3" w:firstLineChars="200"/>
        <w:jc w:val="both"/>
        <w:textAlignment w:val="auto"/>
        <w:outlineLvl w:val="9"/>
        <w:rPr>
          <w:rFonts w:hint="eastAsia" w:ascii="仿宋_GB2312" w:eastAsia="仿宋_GB2312"/>
          <w:sz w:val="32"/>
          <w:szCs w:val="32"/>
        </w:rPr>
      </w:pPr>
      <w:r>
        <w:rPr>
          <w:rFonts w:hint="eastAsia" w:ascii="楷体_GB2312" w:hAnsi="楷体_GB2312" w:eastAsia="楷体_GB2312" w:cs="楷体_GB2312"/>
          <w:b/>
          <w:bCs/>
          <w:sz w:val="32"/>
          <w:szCs w:val="32"/>
          <w:lang w:val="en-US" w:eastAsia="zh-CN"/>
        </w:rPr>
        <w:t>6.</w:t>
      </w:r>
      <w:r>
        <w:rPr>
          <w:rFonts w:hint="eastAsia" w:ascii="楷体_GB2312" w:hAnsi="楷体_GB2312" w:eastAsia="楷体_GB2312" w:cs="楷体_GB2312"/>
          <w:b/>
          <w:bCs/>
          <w:sz w:val="32"/>
          <w:szCs w:val="32"/>
        </w:rPr>
        <w:t>项目名称：</w:t>
      </w:r>
      <w:r>
        <w:rPr>
          <w:rFonts w:hint="eastAsia" w:ascii="仿宋_GB2312" w:eastAsia="仿宋_GB2312"/>
          <w:sz w:val="32"/>
          <w:szCs w:val="32"/>
          <w:lang w:eastAsia="zh-CN"/>
        </w:rPr>
        <w:t>网络空间国际组织影响力评估及探索建立网络空间国际与区域性组织对话合作机制研究</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3" w:firstLineChars="200"/>
        <w:jc w:val="both"/>
        <w:textAlignment w:val="auto"/>
        <w:outlineLvl w:val="9"/>
        <w:rPr>
          <w:rFonts w:hint="eastAsia" w:ascii="仿宋_GB2312" w:eastAsia="仿宋_GB2312"/>
          <w:sz w:val="32"/>
          <w:szCs w:val="32"/>
        </w:rPr>
      </w:pPr>
      <w:r>
        <w:rPr>
          <w:rFonts w:hint="eastAsia" w:ascii="楷体_GB2312" w:hAnsi="楷体_GB2312" w:eastAsia="楷体_GB2312" w:cs="楷体_GB2312"/>
          <w:b/>
          <w:bCs/>
          <w:sz w:val="32"/>
          <w:szCs w:val="32"/>
        </w:rPr>
        <w:t>项目周期：</w:t>
      </w:r>
      <w:r>
        <w:rPr>
          <w:rFonts w:hint="eastAsia" w:ascii="仿宋_GB2312" w:eastAsia="仿宋_GB2312"/>
          <w:sz w:val="32"/>
          <w:szCs w:val="32"/>
          <w:lang w:val="en-US" w:eastAsia="zh-CN"/>
        </w:rPr>
        <w:t>2</w:t>
      </w:r>
      <w:r>
        <w:rPr>
          <w:rFonts w:hint="eastAsia" w:ascii="仿宋_GB2312" w:eastAsia="仿宋_GB2312"/>
          <w:sz w:val="32"/>
          <w:szCs w:val="32"/>
        </w:rPr>
        <w:t>年</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3" w:firstLineChars="200"/>
        <w:jc w:val="both"/>
        <w:textAlignment w:val="auto"/>
        <w:outlineLvl w:val="9"/>
        <w:rPr>
          <w:rFonts w:hint="eastAsia" w:ascii="仿宋_GB2312" w:eastAsia="仿宋_GB2312"/>
          <w:sz w:val="32"/>
          <w:szCs w:val="32"/>
          <w:lang w:val="en-US" w:eastAsia="zh-CN"/>
        </w:rPr>
      </w:pPr>
      <w:r>
        <w:rPr>
          <w:rFonts w:hint="eastAsia" w:ascii="楷体_GB2312" w:hAnsi="楷体_GB2312" w:eastAsia="楷体_GB2312" w:cs="楷体_GB2312"/>
          <w:b/>
          <w:bCs/>
          <w:sz w:val="32"/>
          <w:szCs w:val="32"/>
        </w:rPr>
        <w:t>主要内容：</w:t>
      </w:r>
      <w:r>
        <w:rPr>
          <w:rFonts w:hint="eastAsia" w:ascii="仿宋_GB2312" w:eastAsia="仿宋_GB2312"/>
          <w:sz w:val="32"/>
          <w:szCs w:val="32"/>
          <w:lang w:eastAsia="zh-CN"/>
        </w:rPr>
        <w:t>本课题要求系统评估联合国、</w:t>
      </w:r>
      <w:r>
        <w:rPr>
          <w:rFonts w:hint="eastAsia" w:ascii="仿宋_GB2312" w:eastAsia="仿宋_GB2312"/>
          <w:sz w:val="32"/>
          <w:szCs w:val="32"/>
          <w:lang w:val="en-US" w:eastAsia="zh-CN"/>
        </w:rPr>
        <w:t>G20、APEC、金砖、上合等国际与区域性组织/平台在网络空间治理的影响力，分析各组织框架下互联网国际治理的特点和发展态势，提出建立国际与区域性组织对话合作的建议。</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both"/>
        <w:textAlignment w:val="auto"/>
        <w:outlineLvl w:val="9"/>
        <w:rPr>
          <w:rFonts w:hint="eastAsia" w:ascii="黑体" w:hAnsi="黑体" w:eastAsia="黑体"/>
          <w:sz w:val="32"/>
          <w:szCs w:val="32"/>
        </w:rPr>
      </w:pPr>
      <w:r>
        <w:rPr>
          <w:rFonts w:hint="eastAsia" w:ascii="黑体" w:hAnsi="黑体" w:eastAsia="黑体"/>
          <w:sz w:val="32"/>
          <w:szCs w:val="32"/>
          <w:lang w:eastAsia="zh-CN"/>
        </w:rPr>
        <w:t>二</w:t>
      </w:r>
      <w:r>
        <w:rPr>
          <w:rFonts w:hint="eastAsia" w:ascii="黑体" w:hAnsi="黑体" w:eastAsia="黑体"/>
          <w:sz w:val="32"/>
          <w:szCs w:val="32"/>
        </w:rPr>
        <w:t>、一般项目</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3" w:firstLineChars="200"/>
        <w:jc w:val="both"/>
        <w:textAlignment w:val="auto"/>
        <w:outlineLvl w:val="9"/>
        <w:rPr>
          <w:rFonts w:hint="eastAsia" w:ascii="仿宋_GB2312" w:eastAsia="仿宋_GB2312"/>
          <w:sz w:val="32"/>
          <w:szCs w:val="32"/>
        </w:rPr>
      </w:pPr>
      <w:r>
        <w:rPr>
          <w:rFonts w:hint="eastAsia" w:ascii="楷体_GB2312" w:hAnsi="楷体_GB2312" w:eastAsia="楷体_GB2312" w:cs="楷体_GB2312"/>
          <w:b/>
          <w:bCs/>
          <w:sz w:val="32"/>
          <w:szCs w:val="32"/>
        </w:rPr>
        <w:t>1.项目名称：</w:t>
      </w:r>
      <w:r>
        <w:rPr>
          <w:rFonts w:hint="eastAsia" w:ascii="仿宋_GB2312" w:eastAsia="仿宋_GB2312"/>
          <w:sz w:val="32"/>
          <w:szCs w:val="32"/>
        </w:rPr>
        <w:t>多主体协同参与网络社会治理模式研究</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3" w:firstLineChars="200"/>
        <w:jc w:val="both"/>
        <w:textAlignment w:val="auto"/>
        <w:outlineLvl w:val="9"/>
        <w:rPr>
          <w:rFonts w:hint="eastAsia" w:ascii="仿宋_GB2312" w:eastAsia="仿宋_GB2312"/>
          <w:sz w:val="32"/>
          <w:szCs w:val="32"/>
        </w:rPr>
      </w:pPr>
      <w:r>
        <w:rPr>
          <w:rFonts w:hint="eastAsia" w:ascii="楷体_GB2312" w:hAnsi="楷体_GB2312" w:eastAsia="楷体_GB2312" w:cs="楷体_GB2312"/>
          <w:b/>
          <w:bCs/>
          <w:sz w:val="32"/>
          <w:szCs w:val="32"/>
        </w:rPr>
        <w:t>项目周期：</w:t>
      </w:r>
      <w:r>
        <w:rPr>
          <w:rFonts w:hint="eastAsia" w:ascii="仿宋_GB2312" w:eastAsia="仿宋_GB2312"/>
          <w:sz w:val="32"/>
          <w:szCs w:val="32"/>
        </w:rPr>
        <w:t>1年</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3" w:firstLineChars="200"/>
        <w:jc w:val="both"/>
        <w:textAlignment w:val="auto"/>
        <w:outlineLvl w:val="9"/>
        <w:rPr>
          <w:rFonts w:hint="eastAsia" w:ascii="仿宋_GB2312" w:eastAsia="仿宋_GB2312"/>
          <w:sz w:val="32"/>
          <w:szCs w:val="32"/>
        </w:rPr>
      </w:pPr>
      <w:r>
        <w:rPr>
          <w:rFonts w:hint="eastAsia" w:ascii="楷体_GB2312" w:hAnsi="楷体_GB2312" w:eastAsia="楷体_GB2312" w:cs="楷体_GB2312"/>
          <w:b/>
          <w:bCs/>
          <w:sz w:val="32"/>
          <w:szCs w:val="32"/>
        </w:rPr>
        <w:t>主要内容：</w:t>
      </w:r>
      <w:r>
        <w:rPr>
          <w:rFonts w:hint="eastAsia" w:ascii="仿宋_GB2312" w:eastAsia="仿宋_GB2312"/>
          <w:sz w:val="32"/>
          <w:szCs w:val="32"/>
          <w:lang w:eastAsia="zh-CN"/>
        </w:rPr>
        <w:t>本课题要求分析</w:t>
      </w:r>
      <w:r>
        <w:rPr>
          <w:rFonts w:hint="eastAsia" w:ascii="仿宋_GB2312" w:eastAsia="仿宋_GB2312"/>
          <w:sz w:val="32"/>
          <w:szCs w:val="32"/>
        </w:rPr>
        <w:t>网络社会治理的现状，厘清当前面临的挑战及问题，明确治理的目标和对象，比较不同治理模式的优缺点，从治理主体、结构、责任等方面，提出多主体协同参与网络社会治理的模式。</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3" w:firstLineChars="200"/>
        <w:jc w:val="both"/>
        <w:textAlignment w:val="auto"/>
        <w:outlineLvl w:val="9"/>
        <w:rPr>
          <w:rFonts w:hint="eastAsia" w:ascii="仿宋_GB2312" w:eastAsia="仿宋_GB2312"/>
          <w:sz w:val="32"/>
          <w:szCs w:val="32"/>
        </w:rPr>
      </w:pPr>
      <w:r>
        <w:rPr>
          <w:rFonts w:hint="eastAsia" w:ascii="楷体_GB2312" w:hAnsi="楷体_GB2312" w:eastAsia="楷体_GB2312" w:cs="楷体_GB2312"/>
          <w:b/>
          <w:bCs/>
          <w:sz w:val="32"/>
          <w:szCs w:val="32"/>
        </w:rPr>
        <w:t>2.项目名称：</w:t>
      </w:r>
      <w:r>
        <w:rPr>
          <w:rFonts w:hint="eastAsia" w:ascii="仿宋_GB2312" w:eastAsia="仿宋_GB2312"/>
          <w:sz w:val="32"/>
          <w:szCs w:val="32"/>
        </w:rPr>
        <w:t>优秀网络文艺作品创作生产引导机制研究</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3" w:firstLineChars="200"/>
        <w:jc w:val="both"/>
        <w:textAlignment w:val="auto"/>
        <w:outlineLvl w:val="9"/>
        <w:rPr>
          <w:rFonts w:hint="eastAsia" w:ascii="仿宋_GB2312" w:eastAsia="仿宋_GB2312"/>
          <w:sz w:val="32"/>
          <w:szCs w:val="32"/>
        </w:rPr>
      </w:pPr>
      <w:r>
        <w:rPr>
          <w:rFonts w:hint="eastAsia" w:ascii="楷体_GB2312" w:hAnsi="楷体_GB2312" w:eastAsia="楷体_GB2312" w:cs="楷体_GB2312"/>
          <w:b/>
          <w:bCs/>
          <w:sz w:val="32"/>
          <w:szCs w:val="32"/>
        </w:rPr>
        <w:t>项目周期：</w:t>
      </w:r>
      <w:r>
        <w:rPr>
          <w:rFonts w:hint="eastAsia" w:ascii="仿宋_GB2312" w:eastAsia="仿宋_GB2312"/>
          <w:sz w:val="32"/>
          <w:szCs w:val="32"/>
        </w:rPr>
        <w:t>1年</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3" w:firstLineChars="200"/>
        <w:jc w:val="both"/>
        <w:textAlignment w:val="auto"/>
        <w:outlineLvl w:val="9"/>
        <w:rPr>
          <w:rFonts w:hint="eastAsia" w:ascii="仿宋_GB2312" w:eastAsia="仿宋_GB2312"/>
          <w:sz w:val="32"/>
          <w:szCs w:val="32"/>
        </w:rPr>
      </w:pPr>
      <w:r>
        <w:rPr>
          <w:rFonts w:hint="eastAsia" w:ascii="楷体_GB2312" w:hAnsi="楷体_GB2312" w:eastAsia="楷体_GB2312" w:cs="楷体_GB2312"/>
          <w:b/>
          <w:bCs/>
          <w:sz w:val="32"/>
          <w:szCs w:val="32"/>
        </w:rPr>
        <w:t>主要内容：</w:t>
      </w:r>
      <w:r>
        <w:rPr>
          <w:rFonts w:hint="eastAsia" w:ascii="仿宋_GB2312" w:eastAsia="仿宋_GB2312"/>
          <w:sz w:val="32"/>
          <w:szCs w:val="32"/>
          <w:lang w:eastAsia="zh-CN"/>
        </w:rPr>
        <w:t>本课题要求论证</w:t>
      </w:r>
      <w:r>
        <w:rPr>
          <w:rFonts w:hint="eastAsia" w:ascii="仿宋_GB2312" w:eastAsia="仿宋_GB2312"/>
          <w:sz w:val="32"/>
          <w:szCs w:val="32"/>
        </w:rPr>
        <w:t>网络文艺作品在网络内容建设、网上正能量传播中的作用，从创作者责任、激励制度等方面探讨建立优秀网络文艺作品创作生产引导机制，为相关政策制定提供参考。</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3" w:firstLineChars="200"/>
        <w:jc w:val="both"/>
        <w:textAlignment w:val="auto"/>
        <w:outlineLvl w:val="9"/>
        <w:rPr>
          <w:rFonts w:hint="eastAsia" w:ascii="仿宋_GB2312" w:eastAsia="仿宋_GB2312"/>
          <w:sz w:val="32"/>
          <w:szCs w:val="32"/>
        </w:rPr>
      </w:pPr>
      <w:r>
        <w:rPr>
          <w:rFonts w:hint="eastAsia" w:ascii="楷体_GB2312" w:hAnsi="楷体_GB2312" w:eastAsia="楷体_GB2312" w:cs="楷体_GB2312"/>
          <w:b/>
          <w:bCs/>
          <w:sz w:val="32"/>
          <w:szCs w:val="32"/>
        </w:rPr>
        <w:t>3.项目名称：</w:t>
      </w:r>
      <w:r>
        <w:rPr>
          <w:rFonts w:hint="eastAsia" w:ascii="仿宋_GB2312" w:eastAsia="仿宋_GB2312"/>
          <w:sz w:val="32"/>
          <w:szCs w:val="32"/>
        </w:rPr>
        <w:t>加强网络诚信制度建设研究</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3" w:firstLineChars="200"/>
        <w:jc w:val="both"/>
        <w:textAlignment w:val="auto"/>
        <w:outlineLvl w:val="9"/>
        <w:rPr>
          <w:rFonts w:hint="eastAsia" w:ascii="仿宋_GB2312" w:eastAsia="仿宋_GB2312"/>
          <w:sz w:val="32"/>
          <w:szCs w:val="32"/>
        </w:rPr>
      </w:pPr>
      <w:r>
        <w:rPr>
          <w:rFonts w:hint="eastAsia" w:ascii="楷体_GB2312" w:hAnsi="楷体_GB2312" w:eastAsia="楷体_GB2312" w:cs="楷体_GB2312"/>
          <w:b/>
          <w:bCs/>
          <w:sz w:val="32"/>
          <w:szCs w:val="32"/>
        </w:rPr>
        <w:t>项目周期：</w:t>
      </w:r>
      <w:r>
        <w:rPr>
          <w:rFonts w:hint="eastAsia" w:ascii="仿宋_GB2312" w:eastAsia="仿宋_GB2312"/>
          <w:sz w:val="32"/>
          <w:szCs w:val="32"/>
        </w:rPr>
        <w:t>1年</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3" w:firstLineChars="200"/>
        <w:jc w:val="both"/>
        <w:textAlignment w:val="auto"/>
        <w:outlineLvl w:val="9"/>
        <w:rPr>
          <w:rFonts w:hint="eastAsia" w:ascii="仿宋_GB2312" w:eastAsia="仿宋_GB2312"/>
          <w:sz w:val="32"/>
          <w:szCs w:val="32"/>
        </w:rPr>
      </w:pPr>
      <w:r>
        <w:rPr>
          <w:rFonts w:hint="eastAsia" w:ascii="楷体_GB2312" w:hAnsi="楷体_GB2312" w:eastAsia="楷体_GB2312" w:cs="楷体_GB2312"/>
          <w:b/>
          <w:bCs/>
          <w:sz w:val="32"/>
          <w:szCs w:val="32"/>
          <w:lang w:eastAsia="zh-CN"/>
        </w:rPr>
        <w:t>主要内容：</w:t>
      </w:r>
      <w:r>
        <w:rPr>
          <w:rFonts w:hint="eastAsia" w:ascii="仿宋_GB2312" w:eastAsia="仿宋_GB2312"/>
          <w:sz w:val="32"/>
          <w:szCs w:val="32"/>
          <w:lang w:eastAsia="zh-CN"/>
        </w:rPr>
        <w:t>本课题要求整理</w:t>
      </w:r>
      <w:r>
        <w:rPr>
          <w:rFonts w:hint="eastAsia" w:ascii="仿宋_GB2312" w:eastAsia="仿宋_GB2312"/>
          <w:sz w:val="32"/>
          <w:szCs w:val="32"/>
        </w:rPr>
        <w:t>分析境外网络诚信制度建设情况，梳理我国现有相关诚信制度，探讨网络领域诚信制度建设，着力提升网络媒介素养，加强网络伦理、网络文明建设，为制定相关管理制度提供参考。</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3" w:firstLineChars="200"/>
        <w:jc w:val="both"/>
        <w:textAlignment w:val="auto"/>
        <w:outlineLvl w:val="9"/>
        <w:rPr>
          <w:rFonts w:hint="eastAsia" w:ascii="仿宋_GB2312" w:eastAsia="仿宋_GB2312"/>
          <w:sz w:val="32"/>
          <w:szCs w:val="32"/>
        </w:rPr>
      </w:pPr>
      <w:r>
        <w:rPr>
          <w:rFonts w:hint="eastAsia" w:ascii="楷体_GB2312" w:hAnsi="楷体_GB2312" w:eastAsia="楷体_GB2312" w:cs="楷体_GB2312"/>
          <w:b/>
          <w:bCs/>
          <w:sz w:val="32"/>
          <w:szCs w:val="32"/>
          <w:lang w:eastAsia="zh-CN"/>
        </w:rPr>
        <w:t>4.项目名称：</w:t>
      </w:r>
      <w:r>
        <w:rPr>
          <w:rFonts w:hint="eastAsia" w:ascii="仿宋_GB2312" w:eastAsia="仿宋_GB2312"/>
          <w:sz w:val="32"/>
          <w:szCs w:val="32"/>
        </w:rPr>
        <w:t>加强网络安全漏洞资源管理研究</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3" w:firstLineChars="200"/>
        <w:jc w:val="both"/>
        <w:textAlignment w:val="auto"/>
        <w:outlineLvl w:val="9"/>
        <w:rPr>
          <w:rFonts w:hint="eastAsia" w:ascii="仿宋_GB2312" w:eastAsia="仿宋_GB2312"/>
          <w:sz w:val="32"/>
          <w:szCs w:val="32"/>
        </w:rPr>
      </w:pPr>
      <w:r>
        <w:rPr>
          <w:rFonts w:hint="eastAsia" w:ascii="楷体_GB2312" w:hAnsi="楷体_GB2312" w:eastAsia="楷体_GB2312" w:cs="楷体_GB2312"/>
          <w:b/>
          <w:bCs/>
          <w:sz w:val="32"/>
          <w:szCs w:val="32"/>
          <w:lang w:eastAsia="zh-CN"/>
        </w:rPr>
        <w:t>项目周期：</w:t>
      </w:r>
      <w:r>
        <w:rPr>
          <w:rFonts w:hint="eastAsia" w:ascii="仿宋_GB2312" w:eastAsia="仿宋_GB2312"/>
          <w:sz w:val="32"/>
          <w:szCs w:val="32"/>
        </w:rPr>
        <w:t>1年</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eastAsia="zh-CN"/>
        </w:rPr>
        <w:t>主要内容：</w:t>
      </w:r>
      <w:r>
        <w:rPr>
          <w:rFonts w:hint="eastAsia" w:ascii="仿宋_GB2312" w:hAnsi="仿宋_GB2312" w:eastAsia="仿宋_GB2312" w:cs="仿宋_GB2312"/>
          <w:sz w:val="32"/>
          <w:szCs w:val="32"/>
          <w:lang w:eastAsia="zh-CN"/>
        </w:rPr>
        <w:t>本课题要求系统梳理各国对漏洞资源管理的经验做法，提出关于如何管理网络安全漏洞资源的意见建议。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atLeas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5.项目名称：</w:t>
      </w:r>
      <w:r>
        <w:rPr>
          <w:rFonts w:hint="eastAsia" w:ascii="仿宋_GB2312" w:hAnsi="仿宋_GB2312" w:eastAsia="仿宋_GB2312" w:cs="仿宋_GB2312"/>
          <w:sz w:val="32"/>
          <w:szCs w:val="32"/>
          <w:lang w:val="en-US" w:eastAsia="zh-CN"/>
        </w:rPr>
        <w:t>建立网络安全标准和认证体系区域性合作机制研究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atLeas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项目周期：</w:t>
      </w:r>
      <w:r>
        <w:rPr>
          <w:rFonts w:hint="eastAsia" w:ascii="仿宋_GB2312" w:hAnsi="仿宋_GB2312" w:eastAsia="仿宋_GB2312" w:cs="仿宋_GB2312"/>
          <w:sz w:val="32"/>
          <w:szCs w:val="32"/>
          <w:lang w:val="en-US" w:eastAsia="zh-CN"/>
        </w:rPr>
        <w:t>1年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atLeas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主要内容：</w:t>
      </w:r>
      <w:r>
        <w:rPr>
          <w:rFonts w:hint="eastAsia" w:ascii="仿宋_GB2312" w:hAnsi="仿宋_GB2312" w:eastAsia="仿宋_GB2312" w:cs="仿宋_GB2312"/>
          <w:sz w:val="32"/>
          <w:szCs w:val="32"/>
          <w:lang w:val="en-US" w:eastAsia="zh-CN"/>
        </w:rPr>
        <w:t>本课题要求梳理网络安全标准和认证体系的区域性合作路径和实践案例，探索建立新型网络安全标准和认证体系区域合作框架和实现途径。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atLeas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6.项目名称：</w:t>
      </w:r>
      <w:r>
        <w:rPr>
          <w:rFonts w:hint="eastAsia" w:ascii="仿宋_GB2312" w:hAnsi="仿宋_GB2312" w:eastAsia="仿宋_GB2312" w:cs="仿宋_GB2312"/>
          <w:sz w:val="32"/>
          <w:szCs w:val="32"/>
          <w:lang w:val="en-US" w:eastAsia="zh-CN"/>
        </w:rPr>
        <w:t>加强和改进网上政务信息发布工作研究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atLeas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项目周期：</w:t>
      </w:r>
      <w:r>
        <w:rPr>
          <w:rFonts w:hint="eastAsia" w:ascii="仿宋_GB2312" w:hAnsi="仿宋_GB2312" w:eastAsia="仿宋_GB2312" w:cs="仿宋_GB2312"/>
          <w:sz w:val="32"/>
          <w:szCs w:val="32"/>
          <w:lang w:val="en-US" w:eastAsia="zh-CN"/>
        </w:rPr>
        <w:t>1年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atLeas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主要内容：</w:t>
      </w:r>
      <w:r>
        <w:rPr>
          <w:rFonts w:hint="eastAsia" w:ascii="仿宋_GB2312" w:hAnsi="仿宋_GB2312" w:eastAsia="仿宋_GB2312" w:cs="仿宋_GB2312"/>
          <w:sz w:val="32"/>
          <w:szCs w:val="32"/>
          <w:lang w:val="en-US" w:eastAsia="zh-CN"/>
        </w:rPr>
        <w:t>本课题要求全面分析“互联网+政务服务”面临形势，系统梳理“互联网+政务服务”主要模式和现状，研究提出网上政务信息发布工作质量评价指标体系，系统评估各地区、各部门政务信息发布效果，提出加强和改进网上政务发布工作的政策建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atLeas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7.项目名称：</w:t>
      </w:r>
      <w:r>
        <w:rPr>
          <w:rFonts w:hint="eastAsia" w:ascii="仿宋_GB2312" w:hAnsi="仿宋_GB2312" w:eastAsia="仿宋_GB2312" w:cs="仿宋_GB2312"/>
          <w:sz w:val="32"/>
          <w:szCs w:val="32"/>
          <w:lang w:val="en-US" w:eastAsia="zh-CN"/>
        </w:rPr>
        <w:t>稳步推进公共信息资源开放研究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atLeas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项目周期：</w:t>
      </w:r>
      <w:r>
        <w:rPr>
          <w:rFonts w:hint="eastAsia" w:ascii="仿宋_GB2312" w:hAnsi="仿宋_GB2312" w:eastAsia="仿宋_GB2312" w:cs="仿宋_GB2312"/>
          <w:sz w:val="32"/>
          <w:szCs w:val="32"/>
          <w:lang w:val="en-US" w:eastAsia="zh-CN"/>
        </w:rPr>
        <w:t>1年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atLeas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主要内容：</w:t>
      </w:r>
      <w:r>
        <w:rPr>
          <w:rFonts w:hint="eastAsia" w:ascii="仿宋_GB2312" w:hAnsi="仿宋_GB2312" w:eastAsia="仿宋_GB2312" w:cs="仿宋_GB2312"/>
          <w:sz w:val="32"/>
          <w:szCs w:val="32"/>
          <w:lang w:val="en-US" w:eastAsia="zh-CN"/>
        </w:rPr>
        <w:t>本课题要求提出公共信息资源开放的内涵和定位，开放内容、开放对象和要求，数据安全保障及信息开放后管理方式等。总结借鉴发达国家公共信息资源开放经验。指出公共资源开放存在问题和面临挑战，提出政策建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atLeas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8.项目名称：</w:t>
      </w:r>
      <w:r>
        <w:rPr>
          <w:rFonts w:hint="eastAsia" w:ascii="仿宋_GB2312" w:hAnsi="仿宋_GB2312" w:eastAsia="仿宋_GB2312" w:cs="仿宋_GB2312"/>
          <w:sz w:val="32"/>
          <w:szCs w:val="32"/>
          <w:lang w:val="en-US" w:eastAsia="zh-CN"/>
        </w:rPr>
        <w:t>数据主权与数据跨境流动研究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atLeas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项目周期：</w:t>
      </w:r>
      <w:r>
        <w:rPr>
          <w:rFonts w:hint="eastAsia" w:ascii="仿宋_GB2312" w:hAnsi="仿宋_GB2312" w:eastAsia="仿宋_GB2312" w:cs="仿宋_GB2312"/>
          <w:sz w:val="32"/>
          <w:szCs w:val="32"/>
          <w:lang w:val="en-US" w:eastAsia="zh-CN"/>
        </w:rPr>
        <w:t>1年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atLeas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主要内容：</w:t>
      </w:r>
      <w:r>
        <w:rPr>
          <w:rFonts w:hint="eastAsia" w:ascii="仿宋_GB2312" w:hAnsi="仿宋_GB2312" w:eastAsia="仿宋_GB2312" w:cs="仿宋_GB2312"/>
          <w:sz w:val="32"/>
          <w:szCs w:val="32"/>
          <w:lang w:val="en-US" w:eastAsia="zh-CN"/>
        </w:rPr>
        <w:t>本课题要求进一步界定数据主权相关概念，明确数据主权的内涵和外延，整理和分析全球主要国家和地区数据跨境流动现状，系统梳理相关数据跨境流动的规则，提出相关政策建议。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atLeas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9.项目名称：</w:t>
      </w:r>
      <w:r>
        <w:rPr>
          <w:rFonts w:hint="eastAsia" w:ascii="仿宋_GB2312" w:hAnsi="仿宋_GB2312" w:eastAsia="仿宋_GB2312" w:cs="仿宋_GB2312"/>
          <w:sz w:val="32"/>
          <w:szCs w:val="32"/>
          <w:lang w:val="en-US" w:eastAsia="zh-CN"/>
        </w:rPr>
        <w:t>网络空间国际化人才与智库建设机制研究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atLeas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项目周期：</w:t>
      </w:r>
      <w:r>
        <w:rPr>
          <w:rFonts w:hint="eastAsia" w:ascii="仿宋_GB2312" w:hAnsi="仿宋_GB2312" w:eastAsia="仿宋_GB2312" w:cs="仿宋_GB2312"/>
          <w:sz w:val="32"/>
          <w:szCs w:val="32"/>
          <w:lang w:val="en-US" w:eastAsia="zh-CN"/>
        </w:rPr>
        <w:t>1年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atLeas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主要内容：</w:t>
      </w:r>
      <w:r>
        <w:rPr>
          <w:rFonts w:hint="eastAsia" w:ascii="仿宋_GB2312" w:hAnsi="仿宋_GB2312" w:eastAsia="仿宋_GB2312" w:cs="仿宋_GB2312"/>
          <w:sz w:val="32"/>
          <w:szCs w:val="32"/>
          <w:lang w:val="en-US" w:eastAsia="zh-CN"/>
        </w:rPr>
        <w:t>本课题要求系统分析美国、欧洲（英、德、法）等主要国家和地区网络空间国际化人才培养现状与规划，梳理相关国家互联网研究领域主要智库的运行特点、发展趋势与机制建设，提炼加强互联网国际人才培养和网络空间领域智库创新建设的启示意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atLeas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10.项目名称：</w:t>
      </w:r>
      <w:r>
        <w:rPr>
          <w:rFonts w:hint="eastAsia" w:ascii="仿宋_GB2312" w:hAnsi="仿宋_GB2312" w:eastAsia="仿宋_GB2312" w:cs="仿宋_GB2312"/>
          <w:sz w:val="32"/>
          <w:szCs w:val="32"/>
          <w:lang w:val="en-US" w:eastAsia="zh-CN"/>
        </w:rPr>
        <w:t>中国与拉美、非洲国家和地区开展网络空间国际合作研究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atLeas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项目周期</w:t>
      </w:r>
      <w:r>
        <w:rPr>
          <w:rFonts w:hint="eastAsia" w:ascii="仿宋_GB2312" w:hAnsi="仿宋_GB2312" w:eastAsia="仿宋_GB2312" w:cs="仿宋_GB2312"/>
          <w:sz w:val="32"/>
          <w:szCs w:val="32"/>
          <w:lang w:val="en-US" w:eastAsia="zh-CN"/>
        </w:rPr>
        <w:t>：1年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atLeas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主要内容：</w:t>
      </w:r>
      <w:r>
        <w:rPr>
          <w:rFonts w:hint="eastAsia" w:ascii="仿宋_GB2312" w:hAnsi="仿宋_GB2312" w:eastAsia="仿宋_GB2312" w:cs="仿宋_GB2312"/>
          <w:sz w:val="32"/>
          <w:szCs w:val="32"/>
          <w:lang w:val="en-US" w:eastAsia="zh-CN"/>
        </w:rPr>
        <w:t>本课题要求评价拉美、非洲主要国家的网信领域发展、互联网研究现状及地区互联网治理整体情况，分析网络空间领域的共同利益关切和潜在合作领域，探索与相关国家建立合作对话机制，在提升网络安全防护能力、促进互联网产业发展、协同提升网络空间国际话语权、加强重大国际议题设置等方面加强经验分享，深化与“一带一路”、金砖国家的网络空间国际交流合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华文仿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ED62FD"/>
    <w:rsid w:val="06D3510E"/>
    <w:rsid w:val="07504A9E"/>
    <w:rsid w:val="12E17EBA"/>
    <w:rsid w:val="15676761"/>
    <w:rsid w:val="1F4D5BB0"/>
    <w:rsid w:val="25465B9D"/>
    <w:rsid w:val="2A49385B"/>
    <w:rsid w:val="38036EA3"/>
    <w:rsid w:val="38ED62FD"/>
    <w:rsid w:val="3BD155D0"/>
    <w:rsid w:val="43502DA4"/>
    <w:rsid w:val="4AF30B4A"/>
    <w:rsid w:val="54CD7A46"/>
    <w:rsid w:val="55D35ADB"/>
    <w:rsid w:val="60717B30"/>
    <w:rsid w:val="654D3ADA"/>
    <w:rsid w:val="78D92A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2017-10-10T02:57:00Z</dcterms:created>
  <dc:creator>jsl</dc:creator>
  <cp:lastModifiedBy>jsl</cp:lastModifiedBy>
  <cp:lastPrinted>2017-10-13T09:56:00Z</cp:lastPrinted>
  <dcterms:modified xsi:type="dcterms:W3CDTF">2017-10-16T04:07:50Z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